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4E" w:rsidRDefault="000A304E" w:rsidP="000A304E">
      <w:pPr>
        <w:pStyle w:val="a3"/>
        <w:rPr>
          <w:sz w:val="40"/>
          <w:szCs w:val="40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12165" cy="914400"/>
            <wp:effectExtent l="19050" t="0" r="6985" b="0"/>
            <wp:docPr id="1" name="Рисунок 9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4E" w:rsidRDefault="000A304E" w:rsidP="000A304E">
      <w:pPr>
        <w:pStyle w:val="a3"/>
        <w:rPr>
          <w:sz w:val="40"/>
          <w:szCs w:val="40"/>
        </w:rPr>
      </w:pPr>
    </w:p>
    <w:p w:rsidR="000A304E" w:rsidRPr="001E7ED5" w:rsidRDefault="000A304E" w:rsidP="000A304E">
      <w:pPr>
        <w:jc w:val="center"/>
        <w:rPr>
          <w:b/>
          <w:sz w:val="40"/>
        </w:rPr>
      </w:pPr>
      <w:r w:rsidRPr="001E7ED5">
        <w:rPr>
          <w:b/>
          <w:sz w:val="40"/>
        </w:rPr>
        <w:t>РАЙОННОЕ  СОБРАНИЕ</w:t>
      </w:r>
    </w:p>
    <w:p w:rsidR="000A304E" w:rsidRPr="001E7ED5" w:rsidRDefault="000A304E" w:rsidP="000A304E">
      <w:pPr>
        <w:jc w:val="center"/>
        <w:rPr>
          <w:b/>
          <w:sz w:val="40"/>
        </w:rPr>
      </w:pPr>
      <w:r w:rsidRPr="001E7ED5">
        <w:rPr>
          <w:b/>
          <w:sz w:val="40"/>
        </w:rPr>
        <w:t>муниципального района «Мещовский район»</w:t>
      </w:r>
    </w:p>
    <w:p w:rsidR="000A304E" w:rsidRPr="001E7ED5" w:rsidRDefault="000A304E" w:rsidP="000A304E">
      <w:pPr>
        <w:jc w:val="center"/>
        <w:rPr>
          <w:sz w:val="40"/>
        </w:rPr>
      </w:pPr>
      <w:r w:rsidRPr="001E7ED5">
        <w:rPr>
          <w:sz w:val="40"/>
        </w:rPr>
        <w:t>Калужской области</w:t>
      </w:r>
    </w:p>
    <w:p w:rsidR="000A304E" w:rsidRDefault="000A304E" w:rsidP="000A304E">
      <w:pPr>
        <w:jc w:val="center"/>
        <w:rPr>
          <w:sz w:val="40"/>
        </w:rPr>
      </w:pPr>
    </w:p>
    <w:p w:rsidR="000A304E" w:rsidRPr="001E7ED5" w:rsidRDefault="000A304E" w:rsidP="000A304E">
      <w:pPr>
        <w:pStyle w:val="1"/>
        <w:rPr>
          <w:b/>
        </w:rPr>
      </w:pPr>
      <w:proofErr w:type="gramStart"/>
      <w:r w:rsidRPr="001E7ED5">
        <w:rPr>
          <w:b/>
        </w:rPr>
        <w:t>Р</w:t>
      </w:r>
      <w:proofErr w:type="gramEnd"/>
      <w:r w:rsidRPr="001E7ED5">
        <w:rPr>
          <w:b/>
        </w:rPr>
        <w:t xml:space="preserve"> Е Ш Е Н И Е</w:t>
      </w:r>
    </w:p>
    <w:p w:rsidR="000A304E" w:rsidRDefault="000A304E" w:rsidP="000A304E">
      <w:pPr>
        <w:jc w:val="center"/>
      </w:pPr>
    </w:p>
    <w:p w:rsidR="000A304E" w:rsidRDefault="000A304E" w:rsidP="000A304E">
      <w:pPr>
        <w:jc w:val="both"/>
      </w:pPr>
      <w:r>
        <w:t xml:space="preserve">                    </w:t>
      </w:r>
    </w:p>
    <w:p w:rsidR="000A304E" w:rsidRDefault="00C140B3" w:rsidP="000A304E">
      <w:pPr>
        <w:jc w:val="both"/>
      </w:pPr>
      <w:r w:rsidRPr="00C140B3">
        <w:rPr>
          <w:b/>
          <w:u w:val="single"/>
        </w:rPr>
        <w:t>22 июня 2017 года</w:t>
      </w:r>
      <w:r w:rsidR="000A304E" w:rsidRPr="00C140B3">
        <w:rPr>
          <w:b/>
        </w:rPr>
        <w:t xml:space="preserve">                                                                         </w:t>
      </w:r>
      <w:r w:rsidR="00DD0BF0" w:rsidRPr="00C140B3">
        <w:rPr>
          <w:b/>
        </w:rPr>
        <w:t xml:space="preserve">     </w:t>
      </w:r>
      <w:r>
        <w:rPr>
          <w:b/>
        </w:rPr>
        <w:t xml:space="preserve">       </w:t>
      </w:r>
      <w:r w:rsidRPr="00C140B3">
        <w:rPr>
          <w:b/>
        </w:rPr>
        <w:t xml:space="preserve">  №</w:t>
      </w:r>
      <w:r w:rsidRPr="00C140B3">
        <w:rPr>
          <w:b/>
          <w:u w:val="single"/>
        </w:rPr>
        <w:t>137</w:t>
      </w:r>
      <w:r w:rsidR="000A304E" w:rsidRPr="00C140B3">
        <w:rPr>
          <w:b/>
        </w:rPr>
        <w:t xml:space="preserve">                                                                                      </w:t>
      </w:r>
    </w:p>
    <w:p w:rsidR="000A304E" w:rsidRDefault="000A304E" w:rsidP="000A304E"/>
    <w:p w:rsidR="00DD0BF0" w:rsidRDefault="00DD0BF0" w:rsidP="000A304E"/>
    <w:p w:rsidR="000A304E" w:rsidRPr="001E7ED5" w:rsidRDefault="00EE63D3" w:rsidP="00255CB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7ED5">
        <w:rPr>
          <w:rFonts w:ascii="Times New Roman" w:hAnsi="Times New Roman" w:cs="Times New Roman"/>
          <w:bCs/>
          <w:sz w:val="26"/>
          <w:szCs w:val="26"/>
        </w:rPr>
        <w:t xml:space="preserve">О порядке утверждения перечней информации о деятельности </w:t>
      </w:r>
      <w:r w:rsidR="008323DA">
        <w:rPr>
          <w:rFonts w:ascii="Times New Roman" w:hAnsi="Times New Roman" w:cs="Times New Roman"/>
          <w:bCs/>
          <w:sz w:val="26"/>
          <w:szCs w:val="26"/>
        </w:rPr>
        <w:t xml:space="preserve">органов местного самоуправления </w:t>
      </w:r>
      <w:r w:rsidRPr="001E7ED5">
        <w:rPr>
          <w:rFonts w:ascii="Times New Roman" w:hAnsi="Times New Roman" w:cs="Times New Roman"/>
          <w:bCs/>
          <w:sz w:val="26"/>
          <w:szCs w:val="26"/>
        </w:rPr>
        <w:t>муниц</w:t>
      </w:r>
      <w:r w:rsidR="001E7ED5">
        <w:rPr>
          <w:rFonts w:ascii="Times New Roman" w:hAnsi="Times New Roman" w:cs="Times New Roman"/>
          <w:bCs/>
          <w:sz w:val="26"/>
          <w:szCs w:val="26"/>
        </w:rPr>
        <w:t>ипального района</w:t>
      </w:r>
      <w:r w:rsidRPr="001E7E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06A7" w:rsidRPr="001E7ED5">
        <w:rPr>
          <w:rFonts w:ascii="Times New Roman" w:hAnsi="Times New Roman" w:cs="Times New Roman"/>
          <w:bCs/>
          <w:sz w:val="26"/>
          <w:szCs w:val="26"/>
        </w:rPr>
        <w:t>«</w:t>
      </w:r>
      <w:r w:rsidRPr="001E7ED5">
        <w:rPr>
          <w:rFonts w:ascii="Times New Roman" w:hAnsi="Times New Roman" w:cs="Times New Roman"/>
          <w:bCs/>
          <w:sz w:val="26"/>
          <w:szCs w:val="26"/>
        </w:rPr>
        <w:t>Мещовский район</w:t>
      </w:r>
      <w:r w:rsidR="009F06A7" w:rsidRPr="001E7ED5">
        <w:rPr>
          <w:rFonts w:ascii="Times New Roman" w:hAnsi="Times New Roman" w:cs="Times New Roman"/>
          <w:bCs/>
          <w:sz w:val="26"/>
          <w:szCs w:val="26"/>
        </w:rPr>
        <w:t>»</w:t>
      </w:r>
      <w:r w:rsidRPr="001E7ED5">
        <w:rPr>
          <w:rFonts w:ascii="Times New Roman" w:hAnsi="Times New Roman" w:cs="Times New Roman"/>
          <w:bCs/>
          <w:sz w:val="26"/>
          <w:szCs w:val="26"/>
        </w:rPr>
        <w:t>, размещаемой</w:t>
      </w:r>
      <w:r w:rsidR="008323DA">
        <w:rPr>
          <w:rFonts w:ascii="Times New Roman" w:hAnsi="Times New Roman" w:cs="Times New Roman"/>
          <w:bCs/>
          <w:sz w:val="26"/>
          <w:szCs w:val="26"/>
        </w:rPr>
        <w:t xml:space="preserve"> на официальных сайтах</w:t>
      </w:r>
      <w:r w:rsidRPr="001E7ED5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</w:p>
    <w:p w:rsidR="00EE63D3" w:rsidRDefault="00EE63D3" w:rsidP="00255CB4">
      <w:pPr>
        <w:jc w:val="center"/>
        <w:rPr>
          <w:b/>
        </w:rPr>
      </w:pPr>
    </w:p>
    <w:p w:rsidR="00EE63D3" w:rsidRPr="001E7ED5" w:rsidRDefault="00EE63D3" w:rsidP="009F06A7">
      <w:pPr>
        <w:ind w:firstLine="708"/>
        <w:jc w:val="both"/>
      </w:pPr>
      <w:r w:rsidRPr="001E7ED5">
        <w:t>В соответствии с частью 7 статьи 14 Федерального закона РФ от 09.02.2009 № 8-ФЗ «Об обеспечении доступа к информации о деятельности государственных органов и органов местного самоуправления», руководствуясь статьями 7,27</w:t>
      </w:r>
      <w:r w:rsidR="009F06A7" w:rsidRPr="001E7ED5">
        <w:t xml:space="preserve"> </w:t>
      </w:r>
      <w:r w:rsidRPr="001E7ED5">
        <w:t xml:space="preserve">Устава </w:t>
      </w:r>
      <w:r w:rsidR="009F06A7" w:rsidRPr="001E7ED5">
        <w:t>муниципального района «Мещовский район»</w:t>
      </w:r>
      <w:r w:rsidR="001E7ED5">
        <w:t>,</w:t>
      </w:r>
      <w:r w:rsidRPr="001E7ED5">
        <w:t xml:space="preserve"> </w:t>
      </w:r>
      <w:r w:rsidR="00D55F93">
        <w:t>Районное С</w:t>
      </w:r>
      <w:r w:rsidR="009F06A7" w:rsidRPr="001E7ED5">
        <w:t>обрание муниципального района «Мещовский район»</w:t>
      </w:r>
      <w:r w:rsidRPr="001E7ED5">
        <w:t>,</w:t>
      </w:r>
    </w:p>
    <w:p w:rsidR="00EE63D3" w:rsidRPr="001E7ED5" w:rsidRDefault="00EE63D3" w:rsidP="009F06A7">
      <w:pPr>
        <w:jc w:val="both"/>
      </w:pPr>
    </w:p>
    <w:p w:rsidR="000A304E" w:rsidRDefault="00BB060C" w:rsidP="00EE63D3">
      <w:pPr>
        <w:jc w:val="center"/>
        <w:rPr>
          <w:b/>
        </w:rPr>
      </w:pPr>
      <w:r>
        <w:rPr>
          <w:b/>
        </w:rPr>
        <w:t>РЕШИЛО:</w:t>
      </w:r>
    </w:p>
    <w:p w:rsidR="00DD0BF0" w:rsidRDefault="00DD0BF0" w:rsidP="00EE63D3">
      <w:pPr>
        <w:jc w:val="center"/>
        <w:rPr>
          <w:b/>
        </w:rPr>
      </w:pPr>
    </w:p>
    <w:p w:rsidR="009F06A7" w:rsidRPr="001E7ED5" w:rsidRDefault="00BB060C" w:rsidP="00DD0BF0">
      <w:pPr>
        <w:jc w:val="both"/>
      </w:pPr>
      <w:r>
        <w:rPr>
          <w:b/>
        </w:rPr>
        <w:tab/>
      </w:r>
      <w:r w:rsidR="009F06A7" w:rsidRPr="001E7ED5">
        <w:t>1. Определить следу</w:t>
      </w:r>
      <w:r w:rsidR="00647BE4">
        <w:t>ющий порядок утверждения перечней</w:t>
      </w:r>
      <w:r w:rsidR="009F06A7" w:rsidRPr="001E7ED5">
        <w:t xml:space="preserve"> </w:t>
      </w:r>
      <w:r w:rsidR="00D55F93">
        <w:t xml:space="preserve">информации о деятельности </w:t>
      </w:r>
      <w:r w:rsidR="009F06A7" w:rsidRPr="001E7ED5">
        <w:t xml:space="preserve"> </w:t>
      </w:r>
      <w:r w:rsidR="00647BE4">
        <w:t>органов местного самоуправления</w:t>
      </w:r>
      <w:r w:rsidR="009F06A7" w:rsidRPr="001E7ED5">
        <w:t xml:space="preserve"> муниципального </w:t>
      </w:r>
      <w:r w:rsidR="001E7ED5">
        <w:t>района</w:t>
      </w:r>
      <w:r w:rsidR="009F06A7" w:rsidRPr="001E7ED5">
        <w:t xml:space="preserve"> «Мещовский район»</w:t>
      </w:r>
      <w:r w:rsidR="001E7ED5">
        <w:t>, размещ</w:t>
      </w:r>
      <w:r w:rsidR="00647BE4">
        <w:t>аемой на официальных сайтах</w:t>
      </w:r>
      <w:r w:rsidR="001E7ED5">
        <w:t xml:space="preserve"> в ин</w:t>
      </w:r>
      <w:r w:rsidR="009F06A7" w:rsidRPr="001E7ED5">
        <w:t>формационно-телекоммуникационной сети «И</w:t>
      </w:r>
      <w:r w:rsidR="00647BE4">
        <w:t>нтернет»</w:t>
      </w:r>
      <w:r w:rsidR="009F06A7" w:rsidRPr="001E7ED5">
        <w:t>:</w:t>
      </w:r>
    </w:p>
    <w:p w:rsidR="000A304E" w:rsidRDefault="009F06A7" w:rsidP="009F06A7">
      <w:pPr>
        <w:ind w:firstLine="708"/>
        <w:jc w:val="both"/>
      </w:pPr>
      <w:r w:rsidRPr="001E7ED5">
        <w:t>1.1.</w:t>
      </w:r>
      <w:r w:rsidRPr="001E7ED5">
        <w:tab/>
        <w:t xml:space="preserve"> Перечень информации о деятельности </w:t>
      </w:r>
      <w:r w:rsidR="001E7ED5">
        <w:t>Районного Собрания муниципального района «Мещовский район»</w:t>
      </w:r>
      <w:r w:rsidRPr="001E7ED5">
        <w:t>, размещаемой</w:t>
      </w:r>
      <w:r w:rsidR="001E7ED5">
        <w:t xml:space="preserve"> на официальном сайте</w:t>
      </w:r>
      <w:r w:rsidR="00647BE4">
        <w:t xml:space="preserve"> в </w:t>
      </w:r>
      <w:r w:rsidR="00647BE4" w:rsidRPr="00647BE4">
        <w:t>информационно-телекоммуникационной сети «Интернет»</w:t>
      </w:r>
      <w:r w:rsidRPr="001E7ED5">
        <w:t xml:space="preserve">, утверждается решением </w:t>
      </w:r>
      <w:r w:rsidR="001E7ED5">
        <w:t xml:space="preserve">Районного Собрания </w:t>
      </w:r>
      <w:r w:rsidRPr="001E7ED5">
        <w:t xml:space="preserve"> муниц</w:t>
      </w:r>
      <w:r w:rsidR="001E7ED5">
        <w:t>ипального района</w:t>
      </w:r>
      <w:r w:rsidRPr="001E7ED5">
        <w:t xml:space="preserve"> «Мещовский район».</w:t>
      </w:r>
    </w:p>
    <w:p w:rsidR="008E1706" w:rsidRDefault="008E1706" w:rsidP="009F06A7">
      <w:pPr>
        <w:ind w:firstLine="708"/>
        <w:jc w:val="both"/>
      </w:pPr>
      <w:r>
        <w:t xml:space="preserve">1.2. </w:t>
      </w:r>
      <w:r w:rsidRPr="008E1706">
        <w:t xml:space="preserve">Перечень информации о деятельности </w:t>
      </w:r>
      <w:r>
        <w:t>администрации муниципального района «Мещовский район»</w:t>
      </w:r>
      <w:r w:rsidRPr="008E1706">
        <w:t xml:space="preserve">, размещаемой на официальном сайте </w:t>
      </w:r>
      <w:r w:rsidR="00647BE4" w:rsidRPr="00647BE4">
        <w:t>в информационно-телекоммуникационной сети «Интернет»</w:t>
      </w:r>
      <w:r w:rsidRPr="008E1706">
        <w:t xml:space="preserve">, утверждается </w:t>
      </w:r>
      <w:r>
        <w:t xml:space="preserve">постановлением администрации </w:t>
      </w:r>
      <w:r w:rsidRPr="008E1706">
        <w:t>муниципального района «Мещовский район».</w:t>
      </w:r>
    </w:p>
    <w:p w:rsidR="008E1706" w:rsidRPr="001E7ED5" w:rsidRDefault="008E1706" w:rsidP="009F06A7">
      <w:pPr>
        <w:ind w:firstLine="708"/>
        <w:jc w:val="both"/>
      </w:pPr>
      <w:r>
        <w:t xml:space="preserve">1.3. </w:t>
      </w:r>
      <w:r w:rsidRPr="008E1706">
        <w:t xml:space="preserve">Перечень информации о деятельности </w:t>
      </w:r>
      <w:r>
        <w:t>Контрольно-счетной комиссии муниципального района «Мещовский район»</w:t>
      </w:r>
      <w:r w:rsidRPr="008E1706">
        <w:t xml:space="preserve">, размещаемой на официальном сайте </w:t>
      </w:r>
      <w:r w:rsidR="00647BE4" w:rsidRPr="00647BE4">
        <w:t>в информационно-телекоммуникационной сети «Интернет»</w:t>
      </w:r>
      <w:r w:rsidRPr="008E1706">
        <w:t xml:space="preserve">, утверждается </w:t>
      </w:r>
      <w:r>
        <w:lastRenderedPageBreak/>
        <w:t>распоряжением председателя Контрольно-счетной комиссии</w:t>
      </w:r>
      <w:r w:rsidRPr="008E1706">
        <w:t xml:space="preserve">  муниципального района «Мещовский район».</w:t>
      </w:r>
    </w:p>
    <w:p w:rsidR="009F06A7" w:rsidRPr="001E7ED5" w:rsidRDefault="009F06A7" w:rsidP="009F06A7">
      <w:pPr>
        <w:ind w:firstLine="708"/>
        <w:jc w:val="both"/>
      </w:pPr>
      <w:r w:rsidRPr="001E7ED5">
        <w:t>2. Настоящее решение вступает в силу после его официального опубликования.</w:t>
      </w:r>
    </w:p>
    <w:p w:rsidR="000A304E" w:rsidRPr="001E7ED5" w:rsidRDefault="000A304E" w:rsidP="000A304E"/>
    <w:p w:rsidR="00255CB4" w:rsidRPr="001E7ED5" w:rsidRDefault="00255CB4" w:rsidP="00255CB4">
      <w:pPr>
        <w:jc w:val="both"/>
        <w:rPr>
          <w:b/>
        </w:rPr>
      </w:pPr>
      <w:r w:rsidRPr="001E7ED5">
        <w:rPr>
          <w:b/>
        </w:rPr>
        <w:t xml:space="preserve">Глава муниципального района </w:t>
      </w:r>
    </w:p>
    <w:p w:rsidR="00596B22" w:rsidRPr="001E7ED5" w:rsidRDefault="00255CB4" w:rsidP="00255CB4">
      <w:pPr>
        <w:jc w:val="both"/>
        <w:rPr>
          <w:b/>
        </w:rPr>
      </w:pPr>
      <w:r w:rsidRPr="001E7ED5">
        <w:rPr>
          <w:b/>
        </w:rPr>
        <w:t>«Мещовский район»                                                                                 А.А.Шилов</w:t>
      </w:r>
    </w:p>
    <w:sectPr w:rsidR="00596B22" w:rsidRPr="001E7ED5" w:rsidSect="00DD0B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04E"/>
    <w:rsid w:val="000A304E"/>
    <w:rsid w:val="0013060E"/>
    <w:rsid w:val="0019610B"/>
    <w:rsid w:val="001E7ED5"/>
    <w:rsid w:val="00255CB4"/>
    <w:rsid w:val="002E0BCA"/>
    <w:rsid w:val="002E69E7"/>
    <w:rsid w:val="003A611C"/>
    <w:rsid w:val="004150AD"/>
    <w:rsid w:val="00433458"/>
    <w:rsid w:val="00596B22"/>
    <w:rsid w:val="00647BE4"/>
    <w:rsid w:val="00672135"/>
    <w:rsid w:val="0071547F"/>
    <w:rsid w:val="008323DA"/>
    <w:rsid w:val="008E1706"/>
    <w:rsid w:val="00943518"/>
    <w:rsid w:val="009F06A7"/>
    <w:rsid w:val="00B95220"/>
    <w:rsid w:val="00BB060C"/>
    <w:rsid w:val="00C140B3"/>
    <w:rsid w:val="00C8538F"/>
    <w:rsid w:val="00CE7399"/>
    <w:rsid w:val="00D04980"/>
    <w:rsid w:val="00D45AF0"/>
    <w:rsid w:val="00D55F93"/>
    <w:rsid w:val="00DD0BF0"/>
    <w:rsid w:val="00EE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E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A304E"/>
    <w:pPr>
      <w:keepNext/>
      <w:autoSpaceDE/>
      <w:autoSpaceDN/>
      <w:jc w:val="center"/>
      <w:outlineLvl w:val="0"/>
    </w:pPr>
    <w:rPr>
      <w:bCs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04E"/>
    <w:rPr>
      <w:rFonts w:eastAsia="Times New Roman"/>
      <w:bCs w:val="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0A304E"/>
    <w:pPr>
      <w:autoSpaceDE/>
      <w:autoSpaceDN/>
      <w:jc w:val="center"/>
    </w:pPr>
    <w:rPr>
      <w:bCs w:val="0"/>
      <w:sz w:val="28"/>
      <w:szCs w:val="20"/>
    </w:rPr>
  </w:style>
  <w:style w:type="character" w:customStyle="1" w:styleId="a4">
    <w:name w:val="Название Знак"/>
    <w:basedOn w:val="a0"/>
    <w:link w:val="a3"/>
    <w:rsid w:val="000A304E"/>
    <w:rPr>
      <w:rFonts w:eastAsia="Times New Roman"/>
      <w:bCs w:val="0"/>
      <w:sz w:val="28"/>
      <w:szCs w:val="20"/>
      <w:lang w:eastAsia="ru-RU"/>
    </w:rPr>
  </w:style>
  <w:style w:type="paragraph" w:customStyle="1" w:styleId="ConsPlusNormal">
    <w:name w:val="ConsPlusNormal"/>
    <w:rsid w:val="000A3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E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A304E"/>
    <w:pPr>
      <w:keepNext/>
      <w:autoSpaceDE/>
      <w:autoSpaceDN/>
      <w:jc w:val="center"/>
      <w:outlineLvl w:val="0"/>
    </w:pPr>
    <w:rPr>
      <w:bCs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04E"/>
    <w:rPr>
      <w:rFonts w:eastAsia="Times New Roman"/>
      <w:bCs w:val="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0A304E"/>
    <w:pPr>
      <w:autoSpaceDE/>
      <w:autoSpaceDN/>
      <w:jc w:val="center"/>
    </w:pPr>
    <w:rPr>
      <w:bCs w:val="0"/>
      <w:sz w:val="28"/>
      <w:szCs w:val="20"/>
    </w:rPr>
  </w:style>
  <w:style w:type="character" w:customStyle="1" w:styleId="a4">
    <w:name w:val="Название Знак"/>
    <w:basedOn w:val="a0"/>
    <w:link w:val="a3"/>
    <w:rsid w:val="000A304E"/>
    <w:rPr>
      <w:rFonts w:eastAsia="Times New Roman"/>
      <w:bCs w:val="0"/>
      <w:sz w:val="28"/>
      <w:szCs w:val="20"/>
      <w:lang w:eastAsia="ru-RU"/>
    </w:rPr>
  </w:style>
  <w:style w:type="paragraph" w:customStyle="1" w:styleId="ConsPlusNormal">
    <w:name w:val="ConsPlusNormal"/>
    <w:rsid w:val="000A3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6</cp:revision>
  <cp:lastPrinted>2017-06-14T11:12:00Z</cp:lastPrinted>
  <dcterms:created xsi:type="dcterms:W3CDTF">2017-03-16T12:56:00Z</dcterms:created>
  <dcterms:modified xsi:type="dcterms:W3CDTF">2017-06-23T07:54:00Z</dcterms:modified>
</cp:coreProperties>
</file>